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C2D" w:rsidRDefault="00002C2D">
      <w:pPr>
        <w:rPr>
          <w:noProof/>
        </w:rPr>
      </w:pPr>
      <w:r>
        <w:rPr>
          <w:noProof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31" type="#_x0000_t158" style="width:462pt;height:51.75pt" fillcolor="#3cf" strokecolor="#009" strokeweight="1pt">
            <v:shadow on="t" color="#009" offset="7pt,-7pt"/>
            <v:textpath style="font-family:&quot;Impact&quot;;v-text-spacing:52429f;v-text-kern:t" trim="t" fitpath="t" xscale="f" string="&quot;The Gift of the Magi&quot; Questions"/>
          </v:shape>
        </w:pict>
      </w:r>
    </w:p>
    <w:p w:rsidR="00002C2D" w:rsidRPr="00002C2D" w:rsidRDefault="00002C2D">
      <w:pPr>
        <w:rPr>
          <w:rFonts w:ascii="Footlight MT Light" w:hAnsi="Footlight MT Light"/>
          <w:noProof/>
          <w:sz w:val="32"/>
          <w:szCs w:val="32"/>
        </w:rPr>
      </w:pPr>
      <w:r w:rsidRPr="00002C2D">
        <w:rPr>
          <w:rFonts w:ascii="Footlight MT Light" w:hAnsi="Footlight MT Light"/>
          <w:b/>
          <w:noProof/>
          <w:sz w:val="32"/>
          <w:szCs w:val="32"/>
        </w:rPr>
        <w:t xml:space="preserve">   Directions:</w:t>
      </w:r>
      <w:r w:rsidRPr="00002C2D">
        <w:rPr>
          <w:rFonts w:ascii="Footlight MT Light" w:hAnsi="Footlight MT Light"/>
          <w:noProof/>
          <w:sz w:val="32"/>
          <w:szCs w:val="32"/>
        </w:rPr>
        <w:t xml:space="preserve">  Answer questions 1-15 on your own piece of paper.  You may have to scroll down on the second page in order to see all of the questions.</w:t>
      </w:r>
    </w:p>
    <w:p w:rsidR="00002C2D" w:rsidRPr="00002C2D" w:rsidRDefault="00002C2D">
      <w:pPr>
        <w:rPr>
          <w:rFonts w:ascii="Footlight MT Light" w:hAnsi="Footlight MT Light"/>
          <w:noProof/>
          <w:sz w:val="32"/>
          <w:szCs w:val="32"/>
        </w:rPr>
      </w:pPr>
      <w:r w:rsidRPr="00002C2D">
        <w:rPr>
          <w:rFonts w:ascii="Footlight MT Light" w:hAnsi="Footlight MT Light"/>
          <w:b/>
          <w:noProof/>
          <w:sz w:val="32"/>
          <w:szCs w:val="32"/>
        </w:rPr>
        <w:t>Note:</w:t>
      </w:r>
      <w:r w:rsidRPr="00002C2D">
        <w:rPr>
          <w:rFonts w:ascii="Footlight MT Light" w:hAnsi="Footlight MT Light"/>
          <w:noProof/>
          <w:sz w:val="32"/>
          <w:szCs w:val="32"/>
        </w:rPr>
        <w:t xml:space="preserve">  Your answers should be written in ink.  You need to use complete sentences (a minimum of nine words) when answering the questions.</w:t>
      </w:r>
    </w:p>
    <w:p w:rsidR="00002C2D" w:rsidRDefault="00002C2D">
      <w:pPr>
        <w:rPr>
          <w:noProof/>
        </w:rPr>
      </w:pPr>
    </w:p>
    <w:p w:rsidR="00524C3B" w:rsidRDefault="00002C2D">
      <w:r>
        <w:rPr>
          <w:noProof/>
        </w:rPr>
        <w:drawing>
          <wp:inline distT="0" distB="0" distL="0" distR="0">
            <wp:extent cx="5943600" cy="5425989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4259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2C2D" w:rsidRDefault="00002C2D">
      <w:r>
        <w:rPr>
          <w:noProof/>
        </w:rPr>
        <w:lastRenderedPageBreak/>
        <w:drawing>
          <wp:inline distT="0" distB="0" distL="0" distR="0">
            <wp:extent cx="5939470" cy="5048250"/>
            <wp:effectExtent l="19050" t="0" r="413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0517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2C2D" w:rsidSect="00002C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02C2D"/>
    <w:rsid w:val="00002C2D"/>
    <w:rsid w:val="00185AB3"/>
    <w:rsid w:val="00490554"/>
    <w:rsid w:val="00524C3B"/>
    <w:rsid w:val="005D7BA5"/>
    <w:rsid w:val="006C7BB5"/>
    <w:rsid w:val="00871420"/>
    <w:rsid w:val="00D43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C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2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C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</Words>
  <Characters>253</Characters>
  <Application>Microsoft Office Word</Application>
  <DocSecurity>0</DocSecurity>
  <Lines>2</Lines>
  <Paragraphs>1</Paragraphs>
  <ScaleCrop>false</ScaleCrop>
  <Company>WCS</Company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sprinkls</dc:creator>
  <cp:keywords/>
  <dc:description/>
  <cp:lastModifiedBy>sprinkls</cp:lastModifiedBy>
  <cp:revision>1</cp:revision>
  <dcterms:created xsi:type="dcterms:W3CDTF">2012-09-07T15:48:00Z</dcterms:created>
  <dcterms:modified xsi:type="dcterms:W3CDTF">2012-09-07T15:53:00Z</dcterms:modified>
</cp:coreProperties>
</file>